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8F29" w14:textId="77777777" w:rsidR="008E4D2E" w:rsidRDefault="008E4D2E" w:rsidP="008E4D2E">
      <w:r>
        <w:t xml:space="preserve">В </w:t>
      </w:r>
      <w:proofErr w:type="gramStart"/>
      <w:r>
        <w:t>течение  двух</w:t>
      </w:r>
      <w:proofErr w:type="gramEnd"/>
      <w:r>
        <w:t xml:space="preserve"> дней  в Динском районе проходил этап краевых соревнований среди школьников по самбо  в рамках Всероссийской школьной лиги самбо  на Кубок Губернатора Краснодарского края. </w:t>
      </w:r>
    </w:p>
    <w:p w14:paraId="08DFC8D4" w14:textId="77777777" w:rsidR="008E4D2E" w:rsidRDefault="008E4D2E" w:rsidP="008E4D2E"/>
    <w:p w14:paraId="0C281196" w14:textId="77777777" w:rsidR="008E4D2E" w:rsidRDefault="008E4D2E" w:rsidP="008E4D2E">
      <w:r>
        <w:t xml:space="preserve">Наш район представляли юные </w:t>
      </w:r>
      <w:proofErr w:type="gramStart"/>
      <w:r>
        <w:t>самбисты  МБОУ</w:t>
      </w:r>
      <w:proofErr w:type="gramEnd"/>
      <w:r>
        <w:t xml:space="preserve"> СОШ №15, победители муниципального этапа. </w:t>
      </w:r>
    </w:p>
    <w:p w14:paraId="78374D2E" w14:textId="77777777" w:rsidR="008E4D2E" w:rsidRDefault="008E4D2E" w:rsidP="008E4D2E">
      <w:r>
        <w:t xml:space="preserve">Ребята соревновались по виду программы «Самозащита без оружия» и Спортивное самбо. </w:t>
      </w:r>
    </w:p>
    <w:p w14:paraId="7C98C58F" w14:textId="77777777" w:rsidR="008E4D2E" w:rsidRDefault="008E4D2E" w:rsidP="008E4D2E"/>
    <w:p w14:paraId="4C255F72" w14:textId="0BDFF5DD" w:rsidR="00850ABD" w:rsidRDefault="008E4D2E" w:rsidP="008E4D2E">
      <w:r>
        <w:t xml:space="preserve">И, не смотря на то, что в общекомандном зачете они заняли 9 </w:t>
      </w:r>
      <w:proofErr w:type="gramStart"/>
      <w:r>
        <w:t>место,  есть</w:t>
      </w:r>
      <w:proofErr w:type="gramEnd"/>
      <w:r>
        <w:t xml:space="preserve"> значимая победа - Комиссаров Василий в поединке завоевал бронзу (тренер - преподаватель </w:t>
      </w:r>
      <w:proofErr w:type="spellStart"/>
      <w:r>
        <w:t>Таранец</w:t>
      </w:r>
      <w:proofErr w:type="spellEnd"/>
      <w:r>
        <w:t xml:space="preserve"> Н.Н.). Желаем нашим ребятам и общекомандных побед!!!</w:t>
      </w:r>
    </w:p>
    <w:sectPr w:rsidR="0085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E"/>
    <w:rsid w:val="00055E0B"/>
    <w:rsid w:val="006D1A6D"/>
    <w:rsid w:val="00850ABD"/>
    <w:rsid w:val="008E4D2E"/>
    <w:rsid w:val="0099373F"/>
    <w:rsid w:val="00CA5BD2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2D21"/>
  <w15:chartTrackingRefBased/>
  <w15:docId w15:val="{127B1AA3-5F89-4EF4-8058-610AF0D4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2024-11-15T10:39:00Z</dcterms:created>
  <dcterms:modified xsi:type="dcterms:W3CDTF">2024-11-15T10:41:00Z</dcterms:modified>
</cp:coreProperties>
</file>